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Załącznik nr 1</w:t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Arial" w:ascii="Arial" w:hAnsi="Arial"/>
          <w:b/>
          <w:color w:val="222222"/>
          <w:sz w:val="32"/>
          <w:szCs w:val="32"/>
          <w:shd w:fill="FFFFFF" w:val="clear"/>
        </w:rPr>
        <w:t>Formularz zgłoszeniowy do konkursu  BHP</w:t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Arial" w:ascii="Arial" w:hAnsi="Arial"/>
          <w:b/>
          <w:color w:val="222222"/>
          <w:sz w:val="32"/>
          <w:szCs w:val="32"/>
          <w:shd w:fill="FFFFFF" w:val="clear"/>
        </w:rPr>
        <w:t>„</w:t>
      </w:r>
      <w:r>
        <w:rPr>
          <w:rFonts w:eastAsia="Times New Roman" w:cs="Arial" w:ascii="Arial" w:hAnsi="Arial"/>
          <w:b/>
          <w:color w:val="222222"/>
          <w:kern w:val="0"/>
          <w:sz w:val="32"/>
          <w:szCs w:val="32"/>
          <w:shd w:fill="FFFFFF" w:val="clear"/>
          <w:lang w:val="pl-PL" w:eastAsia="pl-PL" w:bidi="ar-SA"/>
        </w:rPr>
        <w:t>Dbam o bezpieczeństwo w gospodarstwie</w:t>
      </w:r>
      <w:r>
        <w:rPr>
          <w:rFonts w:cs="Arial" w:ascii="Arial" w:hAnsi="Arial"/>
          <w:b/>
          <w:color w:val="222222"/>
          <w:sz w:val="32"/>
          <w:szCs w:val="32"/>
          <w:shd w:fill="FFFFFF" w:val="clear"/>
        </w:rPr>
        <w:t>”</w:t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Autora:</w:t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42"/>
        <w:gridCol w:w="6567"/>
      </w:tblGrid>
      <w:tr>
        <w:trPr/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Imię: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Nazwisko: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Adres zamieszkania: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Telefon kontaktowy: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ZGODA NA PRZETWARZANIE DANYCH OSOBOWYCH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WYKORZYSTANIE WIZERUNKU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 związku </w:t>
      </w:r>
      <w:r>
        <w:rPr>
          <w:rFonts w:cs="Times New Roman" w:ascii="Times New Roman" w:hAnsi="Times New Roman"/>
          <w:sz w:val="24"/>
        </w:rPr>
        <w:t>z</w:t>
      </w:r>
      <w:r>
        <w:rPr/>
        <w:t> </w:t>
      </w:r>
      <w:r>
        <w:rPr>
          <w:rFonts w:cs="Times New Roman" w:ascii="Times New Roman" w:hAnsi="Times New Roman"/>
          <w:sz w:val="24"/>
        </w:rPr>
        <w:t>przystąpieniem</w:t>
      </w:r>
      <w:r>
        <w:rPr>
          <w:rFonts w:cs="Times New Roman" w:ascii="Times New Roman" w:hAnsi="Times New Roman"/>
          <w:sz w:val="32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Konkursu „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Dbam o bezpieczeństwo w gospodarstwie</w:t>
      </w:r>
      <w:r>
        <w:rPr>
          <w:rFonts w:cs="Times New Roman" w:ascii="Times New Roman" w:hAnsi="Times New Roman"/>
          <w:sz w:val="24"/>
          <w:szCs w:val="24"/>
        </w:rPr>
        <w:t>” oświadczam, że wyrażam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zgodę na przetwarzanie moich danych osobowych oraz wizerunkowych przez administratora - Kasę Rolniczego Ubezpieczenia Społecznego, patronów medialnych Konkursu na podstawie art. 6 ust. 1 lit. a, c oraz art. 9 ust. 2 lit. a i lit. h ogólnego rozporządzenia Parlamentu Europejskiego i Rady 2016/679 z dnia 27 kwietnia 2016 r. w sprawie ochrony osób fizycznych w związku z przetwarzaniem danych osobowych i w sprawie swobodnego przepływu takich danych oraz uchylenia dyrektywy 95/46/WE.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i wizerunkowe posłużą promowaniu działań prewencyjnych poprzez upowszechnianie zdjęć oraz materiałów filmowych przedstawiających mój wizerunek jako element budowania pozytywnego wizerunku administratora w przestrzeni publicznej i w mediach.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</w:t>
        <w:tab/>
        <w:tab/>
        <w:t xml:space="preserve">    ………………………………………………………</w:t>
      </w:r>
    </w:p>
    <w:p>
      <w:pPr>
        <w:pStyle w:val="Normal"/>
        <w:spacing w:lineRule="auto" w: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92"/>
        <w:ind w:left="424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 xml:space="preserve">Data, miejsce i czytelny podpis </w:t>
      </w:r>
    </w:p>
    <w:p>
      <w:pPr>
        <w:pStyle w:val="Normal"/>
        <w:spacing w:lineRule="auto" w: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8c2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f1cd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1cd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151</Words>
  <Characters>980</Characters>
  <CharactersWithSpaces>1137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2020-06-10T10:01:00Z</dcterms:created>
  <dc:creator>Agnieszka Nowalska</dc:creator>
  <dc:description/>
  <dc:language>pl-PL</dc:language>
  <cp:lastModifiedBy/>
  <cp:lastPrinted>2020-06-10T10:06:00Z</cp:lastPrinted>
  <dcterms:modified xsi:type="dcterms:W3CDTF">2021-05-20T13:56:47Z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